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9CC35">
      <w:pPr>
        <w:widowControl/>
        <w:autoSpaceDE w:val="0"/>
        <w:spacing w:line="520" w:lineRule="exact"/>
        <w:jc w:val="lef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pacing w:val="28"/>
          <w:sz w:val="30"/>
          <w:szCs w:val="30"/>
        </w:rPr>
        <w:t>附件1</w:t>
      </w:r>
    </w:p>
    <w:p w14:paraId="7789C145">
      <w:pPr>
        <w:widowControl/>
        <w:autoSpaceDE w:val="0"/>
        <w:spacing w:line="520" w:lineRule="exact"/>
        <w:jc w:val="center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</w:t>
      </w:r>
    </w:p>
    <w:p w14:paraId="71C35B56">
      <w:pPr>
        <w:widowControl/>
        <w:autoSpaceDE w:val="0"/>
        <w:spacing w:line="520" w:lineRule="exact"/>
        <w:ind w:left="11" w:hanging="11"/>
        <w:jc w:val="center"/>
        <w:rPr>
          <w:rFonts w:hint="eastAsia" w:ascii="方正小标宋简体" w:hAnsi="Times New Roman" w:eastAsia="方正小标宋简体"/>
          <w:spacing w:val="-21"/>
          <w:sz w:val="36"/>
          <w:szCs w:val="36"/>
        </w:rPr>
      </w:pPr>
      <w:r>
        <w:rPr>
          <w:rFonts w:hint="eastAsia" w:ascii="方正小标宋简体" w:hAnsi="宋体" w:eastAsia="方正小标宋简体" w:cs="宋体"/>
          <w:spacing w:val="-21"/>
          <w:sz w:val="36"/>
          <w:szCs w:val="36"/>
        </w:rPr>
        <w:t>劳务派遣单位申领失业保险稳岗返还承诺书</w:t>
      </w:r>
    </w:p>
    <w:p w14:paraId="1B025FFD">
      <w:pPr>
        <w:widowControl/>
        <w:autoSpaceDE w:val="0"/>
        <w:spacing w:line="520" w:lineRule="exact"/>
        <w:ind w:firstLine="600" w:firstLineChars="200"/>
        <w:rPr>
          <w:rFonts w:hint="eastAsia" w:ascii="仿宋_GB2312" w:hAnsi="Times New Roman" w:eastAsia="仿宋_GB2312"/>
          <w:sz w:val="30"/>
          <w:szCs w:val="30"/>
        </w:rPr>
      </w:pPr>
    </w:p>
    <w:p w14:paraId="7CCB994A">
      <w:pPr>
        <w:widowControl/>
        <w:autoSpaceDE w:val="0"/>
        <w:spacing w:line="520" w:lineRule="exact"/>
        <w:ind w:firstLine="600" w:firstLineChars="200"/>
        <w:rPr>
          <w:rFonts w:hint="eastAsia" w:ascii="仿宋_GB2312" w:hAnsi="Times New Roman" w:eastAsia="仿宋_GB2312"/>
          <w:sz w:val="30"/>
          <w:szCs w:val="30"/>
          <w:u w:val="thick"/>
        </w:rPr>
      </w:pPr>
      <w:r>
        <w:rPr>
          <w:rFonts w:hint="eastAsia" w:ascii="仿宋_GB2312" w:hAnsi="Times New Roman" w:eastAsia="仿宋_GB2312"/>
          <w:sz w:val="30"/>
          <w:szCs w:val="30"/>
        </w:rPr>
        <w:t>2023年，我单位共计缴纳失业保险费</w:t>
      </w:r>
      <w:r>
        <w:rPr>
          <w:rFonts w:hint="eastAsia" w:ascii="仿宋_GB2312" w:hAnsi="Times New Roman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hAnsi="Times New Roman" w:eastAsia="仿宋_GB2312"/>
          <w:sz w:val="30"/>
          <w:szCs w:val="30"/>
        </w:rPr>
        <w:t>元，其中，</w:t>
      </w:r>
      <w:r>
        <w:rPr>
          <w:rFonts w:hint="eastAsia" w:ascii="仿宋_GB2312" w:hAnsi="Times New Roman" w:eastAsia="仿宋_GB2312"/>
          <w:spacing w:val="0"/>
          <w:w w:val="100"/>
          <w:sz w:val="30"/>
          <w:szCs w:val="30"/>
        </w:rPr>
        <w:t>为自有员工</w:t>
      </w:r>
      <w:r>
        <w:rPr>
          <w:rFonts w:hint="eastAsia" w:ascii="仿宋_GB2312" w:hAnsi="Times New Roman" w:eastAsia="仿宋_GB2312"/>
          <w:spacing w:val="-23"/>
          <w:w w:val="95"/>
          <w:sz w:val="30"/>
          <w:szCs w:val="30"/>
        </w:rPr>
        <w:t>（含依法开展承揽、外包业务招用的员工）</w:t>
      </w:r>
      <w:r>
        <w:rPr>
          <w:rFonts w:hint="eastAsia" w:ascii="仿宋_GB2312" w:hAnsi="Times New Roman" w:eastAsia="仿宋_GB2312"/>
          <w:spacing w:val="-23"/>
          <w:w w:val="100"/>
          <w:sz w:val="30"/>
          <w:szCs w:val="30"/>
        </w:rPr>
        <w:t>缴纳失业保险费</w:t>
      </w:r>
      <w:r>
        <w:rPr>
          <w:rFonts w:hint="eastAsia" w:ascii="仿宋_GB2312" w:hAnsi="Times New Roman" w:eastAsia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hAnsi="Times New Roman" w:eastAsia="仿宋_GB2312"/>
          <w:sz w:val="30"/>
          <w:szCs w:val="30"/>
        </w:rPr>
        <w:t>元，为派往机关事业单位的派遣员工缴纳失业保险费</w:t>
      </w:r>
      <w:r>
        <w:rPr>
          <w:rFonts w:hint="eastAsia" w:ascii="仿宋_GB2312" w:hAnsi="Times New Roman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hAnsi="Times New Roman" w:eastAsia="仿宋_GB2312"/>
          <w:sz w:val="30"/>
          <w:szCs w:val="30"/>
        </w:rPr>
        <w:t>元，为其他派遣员工缴纳失业保险费</w:t>
      </w:r>
      <w:r>
        <w:rPr>
          <w:rFonts w:hint="eastAsia" w:ascii="仿宋_GB2312" w:hAnsi="Times New Roman" w:eastAsia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hAnsi="Times New Roman" w:eastAsia="仿宋_GB2312"/>
          <w:sz w:val="30"/>
          <w:szCs w:val="30"/>
        </w:rPr>
        <w:t>元。按照2024年政策要求，申请失业保险稳岗返还总金额</w:t>
      </w:r>
      <w:r>
        <w:rPr>
          <w:rFonts w:hint="eastAsia" w:ascii="仿宋_GB2312" w:hAnsi="Times New Roman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hAnsi="Times New Roman" w:eastAsia="仿宋_GB2312"/>
          <w:sz w:val="30"/>
          <w:szCs w:val="30"/>
        </w:rPr>
        <w:t>元，其中，自有员工部分申请金额</w:t>
      </w:r>
      <w:r>
        <w:rPr>
          <w:rFonts w:hint="eastAsia" w:ascii="仿宋_GB2312" w:hAnsi="Times New Roman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hAnsi="Times New Roman" w:eastAsia="仿宋_GB2312"/>
          <w:sz w:val="30"/>
          <w:szCs w:val="30"/>
        </w:rPr>
        <w:t>元，派遣员工（不含派往机关事业单位的派遣员工）部分申请金额</w:t>
      </w:r>
      <w:r>
        <w:rPr>
          <w:rFonts w:hint="eastAsia" w:ascii="仿宋_GB2312" w:hAnsi="Times New Roman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hAnsi="Times New Roman" w:eastAsia="仿宋_GB2312"/>
          <w:sz w:val="30"/>
          <w:szCs w:val="30"/>
        </w:rPr>
        <w:t>元。现承诺如下：</w:t>
      </w:r>
    </w:p>
    <w:p w14:paraId="2CC5FB4E">
      <w:pPr>
        <w:widowControl/>
        <w:autoSpaceDE w:val="0"/>
        <w:spacing w:line="520" w:lineRule="exact"/>
        <w:ind w:firstLine="600" w:firstLineChars="200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我单位具有有效期内劳务派遣经营许可资质，已认真学习并详细了解2024年度失业保险稳岗返还政策，自愿申领2023年度稳岗返还资金，申报信息真实准确，不存在将不符合政策人员纳入申报范围、弄虚作假、伪造证明材料等违规情况，申领资金中不包含派遣到机关事业单位劳动者产生的金额。收到稳岗返还资金后，我单位将按照政策要求分配并建立台账，接受人社等部门监督检查。涉及被派遣劳动者的部分，我单位将在30日内全额拨付给实际提供岗位并承担工资和社会保险费的用工单位，并告知资金合规用途；对涉及其余自有员工部分，我单位将按照豫人社办〔2024〕47号文件规定用途支出。如违反以上承诺愿承担相应法律责任。</w:t>
      </w:r>
    </w:p>
    <w:p w14:paraId="54E68961">
      <w:pPr>
        <w:widowControl/>
        <w:autoSpaceDE w:val="0"/>
        <w:spacing w:line="520" w:lineRule="exact"/>
        <w:ind w:firstLine="600" w:firstLineChars="200"/>
        <w:rPr>
          <w:rFonts w:hint="eastAsia" w:ascii="仿宋_GB2312" w:hAnsi="Times New Roman" w:eastAsia="仿宋_GB2312"/>
          <w:sz w:val="30"/>
          <w:szCs w:val="30"/>
        </w:rPr>
      </w:pPr>
    </w:p>
    <w:p w14:paraId="739341B1">
      <w:pPr>
        <w:widowControl/>
        <w:autoSpaceDE w:val="0"/>
        <w:spacing w:line="520" w:lineRule="exact"/>
        <w:ind w:firstLine="600" w:firstLineChars="200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法人代表（负责人）：        申请单位（公章）</w:t>
      </w:r>
    </w:p>
    <w:p w14:paraId="090F07A1">
      <w:pPr>
        <w:widowControl/>
        <w:autoSpaceDE w:val="0"/>
        <w:spacing w:line="52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年   月   日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AndChars" w:linePitch="579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194450"/>
      <w:docPartObj>
        <w:docPartGallery w:val="autotext"/>
      </w:docPartObj>
    </w:sdtPr>
    <w:sdtEndPr>
      <w:rPr>
        <w:rFonts w:hint="eastAsia" w:ascii="仿宋_GB2312" w:eastAsia="仿宋_GB2312"/>
        <w:sz w:val="32"/>
        <w:szCs w:val="32"/>
      </w:rPr>
    </w:sdtEndPr>
    <w:sdtContent>
      <w:p w14:paraId="70E5904F">
        <w:pPr>
          <w:pStyle w:val="5"/>
          <w:jc w:val="center"/>
        </w:pPr>
        <w:r>
          <w:rPr>
            <w:rFonts w:hint="eastAsia" w:ascii="仿宋_GB2312" w:eastAsia="仿宋_GB2312"/>
            <w:sz w:val="32"/>
            <w:szCs w:val="32"/>
          </w:rPr>
          <w:fldChar w:fldCharType="begin"/>
        </w:r>
        <w:r>
          <w:rPr>
            <w:rFonts w:hint="eastAsia" w:ascii="仿宋_GB2312" w:eastAsia="仿宋_GB2312"/>
            <w:sz w:val="32"/>
            <w:szCs w:val="32"/>
          </w:rPr>
          <w:instrText xml:space="preserve"> PAGE   \* MERGEFORMAT </w:instrText>
        </w:r>
        <w:r>
          <w:rPr>
            <w:rFonts w:hint="eastAsia" w:ascii="仿宋_GB2312" w:eastAsia="仿宋_GB2312"/>
            <w:sz w:val="32"/>
            <w:szCs w:val="32"/>
          </w:rPr>
          <w:fldChar w:fldCharType="separate"/>
        </w:r>
        <w:r>
          <w:rPr>
            <w:rFonts w:ascii="仿宋_GB2312" w:eastAsia="仿宋_GB2312"/>
            <w:sz w:val="32"/>
            <w:szCs w:val="32"/>
            <w:lang w:val="zh-CN"/>
          </w:rPr>
          <w:t>-</w:t>
        </w:r>
        <w:r>
          <w:rPr>
            <w:rFonts w:ascii="仿宋_GB2312" w:eastAsia="仿宋_GB2312"/>
            <w:sz w:val="32"/>
            <w:szCs w:val="32"/>
          </w:rPr>
          <w:t xml:space="preserve"> 6 -</w:t>
        </w:r>
        <w:r>
          <w:rPr>
            <w:rFonts w:hint="eastAsia" w:ascii="仿宋_GB2312" w:eastAsia="仿宋_GB2312"/>
            <w:sz w:val="32"/>
            <w:szCs w:val="32"/>
          </w:rPr>
          <w:fldChar w:fldCharType="end"/>
        </w:r>
      </w:p>
    </w:sdtContent>
  </w:sdt>
  <w:p w14:paraId="785DBDFA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211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49AF"/>
    <w:rsid w:val="00060FE0"/>
    <w:rsid w:val="001616BD"/>
    <w:rsid w:val="001A523D"/>
    <w:rsid w:val="00246EB0"/>
    <w:rsid w:val="002D6DA1"/>
    <w:rsid w:val="003460E4"/>
    <w:rsid w:val="00352AFD"/>
    <w:rsid w:val="005628EF"/>
    <w:rsid w:val="005B3AE9"/>
    <w:rsid w:val="006F7D14"/>
    <w:rsid w:val="008549AF"/>
    <w:rsid w:val="008D7F2C"/>
    <w:rsid w:val="009A4985"/>
    <w:rsid w:val="00A762CB"/>
    <w:rsid w:val="00AD30B4"/>
    <w:rsid w:val="00B133CD"/>
    <w:rsid w:val="00B32584"/>
    <w:rsid w:val="00BF52A1"/>
    <w:rsid w:val="00C57A6E"/>
    <w:rsid w:val="00E67795"/>
    <w:rsid w:val="00EC06E3"/>
    <w:rsid w:val="00F50474"/>
    <w:rsid w:val="13051136"/>
    <w:rsid w:val="4F8157A2"/>
    <w:rsid w:val="688834AF"/>
    <w:rsid w:val="72CA5F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7"/>
    <w:qFormat/>
    <w:uiPriority w:val="99"/>
    <w:pPr>
      <w:keepNext/>
      <w:keepLines/>
      <w:spacing w:before="260" w:after="260" w:line="415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unhideWhenUsed/>
    <w:uiPriority w:val="99"/>
    <w:pPr>
      <w:spacing w:after="120"/>
    </w:pPr>
  </w:style>
  <w:style w:type="paragraph" w:styleId="4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3"/>
    <w:link w:val="16"/>
    <w:unhideWhenUsed/>
    <w:uiPriority w:val="99"/>
    <w:pPr>
      <w:adjustRightInd w:val="0"/>
      <w:spacing w:before="100" w:beforeAutospacing="1" w:line="560" w:lineRule="atLeast"/>
      <w:ind w:firstLine="624"/>
    </w:pPr>
    <w:rPr>
      <w:rFonts w:ascii="Calibri" w:hAnsi="Calibri" w:eastAsia="仿宋_GB2312" w:cs="Times New Roman"/>
      <w:sz w:val="32"/>
      <w:szCs w:val="32"/>
    </w:rPr>
  </w:style>
  <w:style w:type="character" w:styleId="11">
    <w:name w:val="Hyperlink"/>
    <w:basedOn w:val="10"/>
    <w:semiHidden/>
    <w:unhideWhenUsed/>
    <w:uiPriority w:val="99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10"/>
    <w:link w:val="6"/>
    <w:semiHidden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uiPriority w:val="99"/>
    <w:rPr>
      <w:sz w:val="18"/>
      <w:szCs w:val="18"/>
    </w:rPr>
  </w:style>
  <w:style w:type="character" w:customStyle="1" w:styleId="15">
    <w:name w:val="正文文本 Char"/>
    <w:basedOn w:val="10"/>
    <w:link w:val="3"/>
    <w:uiPriority w:val="99"/>
  </w:style>
  <w:style w:type="character" w:customStyle="1" w:styleId="16">
    <w:name w:val="正文首行缩进 Char"/>
    <w:basedOn w:val="15"/>
    <w:link w:val="8"/>
    <w:uiPriority w:val="99"/>
    <w:rPr>
      <w:rFonts w:ascii="Calibri" w:hAnsi="Calibri" w:eastAsia="仿宋_GB2312" w:cs="Times New Roman"/>
      <w:sz w:val="32"/>
      <w:szCs w:val="32"/>
    </w:rPr>
  </w:style>
  <w:style w:type="character" w:customStyle="1" w:styleId="17">
    <w:name w:val="标题 2 Char"/>
    <w:basedOn w:val="10"/>
    <w:link w:val="2"/>
    <w:uiPriority w:val="99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18">
    <w:name w:val="批注框文本 Char"/>
    <w:basedOn w:val="10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2779</Words>
  <Characters>3054</Characters>
  <Lines>24</Lines>
  <Paragraphs>6</Paragraphs>
  <TotalTime>22</TotalTime>
  <ScaleCrop>false</ScaleCrop>
  <LinksUpToDate>false</LinksUpToDate>
  <CharactersWithSpaces>3241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2024-11-25T01:33:00Z</dcterms:created>
  <dc:creator>Administrator</dc:creator>
  <cp:lastModifiedBy>六一</cp:lastModifiedBy>
  <cp:lastPrinted>2024-11-25T09:11:00Z</cp:lastPrinted>
  <dcterms:modified xsi:type="dcterms:W3CDTF">2024-11-26T09:05:31Z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4D21445299124B0ABB43010A33762FF0_12</vt:lpwstr>
  </property>
</Properties>
</file>