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ind w:firstLine="291" w:firstLineChars="97"/>
        <w:rPr>
          <w:rFonts w:hint="eastAsia"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第七届“豫创天下”创业创新大赛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val="en-US" w:eastAsia="zh-CN" w:bidi="ar"/>
        </w:rPr>
        <w:t>驻马店市选拔赛参赛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  <w:lang w:bidi="ar"/>
        </w:rPr>
        <w:t>项目清单</w:t>
      </w: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6"/>
        <w:gridCol w:w="3974"/>
        <w:gridCol w:w="2055"/>
        <w:gridCol w:w="2251"/>
        <w:gridCol w:w="24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省辖市：</w:t>
            </w:r>
          </w:p>
        </w:tc>
        <w:tc>
          <w:tcPr>
            <w:tcW w:w="10681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 xml:space="preserve">                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填报日期：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"/>
                <w:color w:val="000000"/>
                <w:sz w:val="22"/>
              </w:rPr>
              <w:t>项目报名总数</w:t>
            </w:r>
          </w:p>
        </w:tc>
        <w:tc>
          <w:tcPr>
            <w:tcW w:w="10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eastAsia="仿宋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通过审核数量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6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其中：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制造业组数量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仿宋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服务业组数量</w:t>
            </w:r>
          </w:p>
        </w:tc>
        <w:tc>
          <w:tcPr>
            <w:tcW w:w="4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青年双创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组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数量</w:t>
            </w:r>
          </w:p>
        </w:tc>
        <w:tc>
          <w:tcPr>
            <w:tcW w:w="106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制造业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组项目清单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项目序号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企业名称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（须与营业执照完全一致）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hint="eastAsia"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所在地市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、区（县）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3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服务业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组项目清单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项目序号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企业名称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（须与营业执照完全一致）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所在地市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、区（县）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133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青年双创</w:t>
            </w: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组项目清单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项目序号</w:t>
            </w: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企业名称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（须与营业执照完全一致）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lang w:bidi="ar"/>
              </w:rPr>
              <w:t>所在地市</w:t>
            </w:r>
            <w:r>
              <w:rPr>
                <w:rFonts w:hint="eastAsia" w:eastAsia="仿宋_GB2312"/>
                <w:color w:val="000000"/>
                <w:kern w:val="0"/>
                <w:sz w:val="22"/>
                <w:lang w:bidi="ar"/>
              </w:rPr>
              <w:t>、区（县）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  <w:jc w:val="center"/>
        </w:trPr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3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4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600" w:lineRule="exact"/>
              <w:jc w:val="center"/>
              <w:rPr>
                <w:rFonts w:eastAsia="仿宋_GB2312"/>
                <w:color w:val="000000"/>
                <w:sz w:val="22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22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ZDU1MzBmNDk1OTk0MTc1MTM1YjBiNDBmNGQ2ZjQifQ=="/>
  </w:docVars>
  <w:rsids>
    <w:rsidRoot w:val="08BE4431"/>
    <w:rsid w:val="08B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  <w:style w:type="paragraph" w:customStyle="1" w:styleId="7">
    <w:name w:val="正文首行缩进1"/>
    <w:basedOn w:val="8"/>
    <w:qFormat/>
    <w:uiPriority w:val="0"/>
    <w:pPr>
      <w:ind w:firstLine="420" w:firstLineChars="100"/>
    </w:pPr>
  </w:style>
  <w:style w:type="paragraph" w:customStyle="1" w:styleId="8">
    <w:name w:val="正文文本1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2023-06-30T01:46:00Z</dcterms:created>
  <dc:creator>Micky_L</dc:creator>
  <cp:lastModifiedBy>Micky_L</cp:lastModifiedBy>
  <dcterms:modified xsi:type="dcterms:W3CDTF">2023-06-30T01:47:26Z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B0B886EA66B446FAB0232A0B29EFD1CD_11</vt:lpwstr>
  </property>
</Properties>
</file>